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0FEB" w:rsidRPr="004C29C3" w:rsidRDefault="004C29C3" w:rsidP="004C29C3">
      <w:pPr>
        <w:rPr>
          <w:sz w:val="32"/>
        </w:rPr>
      </w:pPr>
      <w:r w:rsidRPr="004C29C3">
        <w:rPr>
          <w:rStyle w:val="Strong"/>
          <w:rFonts w:ascii="Georgia" w:hAnsi="Georgia" w:cs="Tahoma"/>
          <w:color w:val="000000"/>
          <w:sz w:val="72"/>
          <w:szCs w:val="39"/>
        </w:rPr>
        <w:t>CODE OF CONDUCT:</w:t>
      </w:r>
      <w:r>
        <w:rPr>
          <w:rFonts w:ascii="Georgia" w:hAnsi="Georgia" w:cs="Tahoma"/>
          <w:b/>
          <w:bCs/>
          <w:color w:val="000000"/>
          <w:sz w:val="39"/>
          <w:szCs w:val="39"/>
        </w:rPr>
        <w:br/>
      </w:r>
      <w:r w:rsidRPr="004C29C3">
        <w:rPr>
          <w:rFonts w:ascii="Georgia" w:hAnsi="Georgia" w:cs="Tahoma"/>
          <w:color w:val="000000"/>
          <w:sz w:val="40"/>
        </w:rPr>
        <w:t>1. NO FOUL OR OFFENSIVE LANGUAGE.</w:t>
      </w:r>
      <w:r w:rsidRPr="004C29C3">
        <w:rPr>
          <w:rFonts w:ascii="Georgia" w:hAnsi="Georgia" w:cs="Tahoma"/>
          <w:color w:val="000000"/>
          <w:sz w:val="40"/>
        </w:rPr>
        <w:br/>
      </w:r>
      <w:r w:rsidRPr="004C29C3">
        <w:rPr>
          <w:rFonts w:ascii="Georgia" w:hAnsi="Georgia" w:cs="Tahoma"/>
          <w:color w:val="000000"/>
          <w:sz w:val="36"/>
        </w:rPr>
        <w:t>2. FOUL PLAY WITH INTENT TO INJURE WILL NOT BE TOLERATED &amp;</w:t>
      </w:r>
      <w:r w:rsidRPr="004C29C3">
        <w:rPr>
          <w:rFonts w:ascii="Georgia" w:hAnsi="Georgia" w:cs="Tahoma"/>
          <w:color w:val="000000"/>
          <w:sz w:val="36"/>
        </w:rPr>
        <w:br/>
        <w:t>DEALT WITH DECISIVELY.</w:t>
      </w:r>
      <w:r w:rsidRPr="004C29C3">
        <w:rPr>
          <w:rFonts w:ascii="Georgia" w:hAnsi="Georgia" w:cs="Tahoma"/>
          <w:color w:val="000000"/>
          <w:sz w:val="36"/>
        </w:rPr>
        <w:br/>
        <w:t>3. COACHES &amp; SPECTATORS WILL BE SUPPORTIVE OF ALL PLAYERS,</w:t>
      </w:r>
      <w:r w:rsidRPr="004C29C3">
        <w:rPr>
          <w:rFonts w:ascii="Georgia" w:hAnsi="Georgia" w:cs="Tahoma"/>
          <w:color w:val="000000"/>
          <w:sz w:val="36"/>
        </w:rPr>
        <w:br/>
        <w:t>REFEREES, &amp; EACH OTHER.</w:t>
      </w:r>
      <w:r w:rsidRPr="004C29C3">
        <w:rPr>
          <w:rFonts w:ascii="Georgia" w:hAnsi="Georgia" w:cs="Tahoma"/>
          <w:color w:val="000000"/>
          <w:sz w:val="36"/>
        </w:rPr>
        <w:br/>
      </w:r>
      <w:bookmarkStart w:id="0" w:name="_GoBack"/>
      <w:bookmarkEnd w:id="0"/>
      <w:r w:rsidRPr="004C29C3">
        <w:rPr>
          <w:rFonts w:ascii="Georgia" w:hAnsi="Georgia" w:cs="Tahoma"/>
          <w:color w:val="000000"/>
          <w:sz w:val="36"/>
        </w:rPr>
        <w:t>4. REFEREES WILL TREAT PLAYERS, COACHES &amp; SPECTATORS WITH</w:t>
      </w:r>
      <w:r w:rsidRPr="004C29C3">
        <w:rPr>
          <w:rFonts w:ascii="Georgia" w:hAnsi="Georgia" w:cs="Tahoma"/>
          <w:color w:val="000000"/>
          <w:sz w:val="36"/>
        </w:rPr>
        <w:br/>
        <w:t>RESPECT.</w:t>
      </w:r>
      <w:r w:rsidRPr="004C29C3">
        <w:rPr>
          <w:rFonts w:ascii="Georgia" w:hAnsi="Georgia" w:cs="Tahoma"/>
          <w:color w:val="000000"/>
          <w:sz w:val="36"/>
        </w:rPr>
        <w:br/>
      </w:r>
      <w:r w:rsidRPr="004C29C3">
        <w:rPr>
          <w:rFonts w:ascii="Georgia" w:hAnsi="Georgia" w:cs="Tahoma"/>
          <w:color w:val="000000"/>
          <w:sz w:val="32"/>
        </w:rPr>
        <w:t>***The Association will not TOLERATE BULLYING AGAINST A</w:t>
      </w:r>
      <w:r w:rsidRPr="004C29C3">
        <w:rPr>
          <w:rFonts w:ascii="Georgia" w:hAnsi="Georgia" w:cs="Tahoma"/>
          <w:color w:val="000000"/>
          <w:sz w:val="32"/>
        </w:rPr>
        <w:br/>
        <w:t>TEAMMATE</w:t>
      </w:r>
      <w:r>
        <w:rPr>
          <w:rFonts w:ascii="Georgia" w:hAnsi="Georgia" w:cs="Tahoma"/>
          <w:color w:val="000000"/>
          <w:sz w:val="32"/>
        </w:rPr>
        <w:t xml:space="preserve">, OPPOSING TEAM/COACH OR REFFEREES </w:t>
      </w:r>
      <w:r w:rsidRPr="004C29C3">
        <w:rPr>
          <w:rFonts w:ascii="Georgia" w:hAnsi="Georgia" w:cs="Tahoma"/>
          <w:color w:val="000000"/>
          <w:sz w:val="32"/>
        </w:rPr>
        <w:t>***</w:t>
      </w:r>
      <w:r w:rsidRPr="004C29C3">
        <w:rPr>
          <w:rFonts w:ascii="Georgia" w:hAnsi="Georgia" w:cs="Tahoma"/>
          <w:color w:val="000000"/>
          <w:sz w:val="32"/>
        </w:rPr>
        <w:br/>
        <w:t>If the SSA/PVSL Board is notified of Bullying</w:t>
      </w:r>
      <w:r w:rsidRPr="004C29C3">
        <w:rPr>
          <w:rFonts w:ascii="Times New Roman" w:hAnsi="Times New Roman" w:cs="Times New Roman"/>
          <w:color w:val="000000"/>
          <w:sz w:val="32"/>
        </w:rPr>
        <w:t>‐</w:t>
      </w:r>
      <w:r w:rsidRPr="004C29C3">
        <w:rPr>
          <w:rFonts w:ascii="Georgia" w:hAnsi="Georgia" w:cs="Tahoma"/>
          <w:color w:val="000000"/>
          <w:sz w:val="32"/>
        </w:rPr>
        <w:t>listed below are the</w:t>
      </w:r>
      <w:r w:rsidRPr="004C29C3">
        <w:rPr>
          <w:rFonts w:ascii="Georgia" w:hAnsi="Georgia" w:cs="Tahoma"/>
          <w:color w:val="000000"/>
          <w:sz w:val="32"/>
        </w:rPr>
        <w:br/>
        <w:t>consequences.</w:t>
      </w:r>
      <w:r w:rsidRPr="004C29C3">
        <w:rPr>
          <w:rFonts w:ascii="Georgia" w:hAnsi="Georgia" w:cs="Tahoma"/>
          <w:color w:val="000000"/>
          <w:sz w:val="32"/>
        </w:rPr>
        <w:br/>
        <w:t>FIRST OFFENSE: PLAYER WILL BE GIVEN A WARNING &amp; PARENTS</w:t>
      </w:r>
      <w:r w:rsidRPr="004C29C3">
        <w:rPr>
          <w:rFonts w:ascii="Georgia" w:hAnsi="Georgia" w:cs="Tahoma"/>
          <w:color w:val="000000"/>
          <w:sz w:val="32"/>
        </w:rPr>
        <w:br/>
        <w:t>NOTIFIED</w:t>
      </w:r>
      <w:r w:rsidRPr="004C29C3">
        <w:rPr>
          <w:rFonts w:ascii="Georgia" w:hAnsi="Georgia" w:cs="Tahoma"/>
          <w:color w:val="000000"/>
          <w:sz w:val="32"/>
        </w:rPr>
        <w:br/>
        <w:t>SECOND OFFENSE: PLAYER WILL BE ASKED TO SIT &amp; NOT PARTICIPATE IN</w:t>
      </w:r>
      <w:r w:rsidRPr="004C29C3">
        <w:rPr>
          <w:rFonts w:ascii="Georgia" w:hAnsi="Georgia" w:cs="Tahoma"/>
          <w:color w:val="000000"/>
          <w:sz w:val="32"/>
        </w:rPr>
        <w:br/>
        <w:t>THE REMAINDER OF THE GAME OR WILL NOT BE ALLOWED TO PLAY IN</w:t>
      </w:r>
      <w:r w:rsidRPr="004C29C3">
        <w:rPr>
          <w:rFonts w:ascii="Georgia" w:hAnsi="Georgia" w:cs="Tahoma"/>
          <w:color w:val="000000"/>
          <w:sz w:val="32"/>
        </w:rPr>
        <w:br/>
        <w:t>THE NEXT GAME.</w:t>
      </w:r>
      <w:r w:rsidRPr="004C29C3">
        <w:rPr>
          <w:rFonts w:ascii="Georgia" w:hAnsi="Georgia" w:cs="Tahoma"/>
          <w:color w:val="000000"/>
          <w:sz w:val="32"/>
        </w:rPr>
        <w:br/>
        <w:t>THIRD OFFENSE: PLAYER WILL NOT BE ALLOWED TO PLAY FOR THE</w:t>
      </w:r>
      <w:r w:rsidRPr="004C29C3">
        <w:rPr>
          <w:rFonts w:ascii="Georgia" w:hAnsi="Georgia" w:cs="Tahoma"/>
          <w:color w:val="000000"/>
          <w:sz w:val="32"/>
        </w:rPr>
        <w:br/>
        <w:t>REMAINDER OF THE SEASON AND NO REFUND.</w:t>
      </w:r>
      <w:r w:rsidRPr="004C29C3">
        <w:rPr>
          <w:rFonts w:ascii="Georgia" w:hAnsi="Georgia" w:cs="Tahoma"/>
          <w:color w:val="000000"/>
          <w:sz w:val="32"/>
        </w:rPr>
        <w:br/>
      </w:r>
    </w:p>
    <w:sectPr w:rsidR="00450FEB" w:rsidRPr="004C29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9C3"/>
    <w:rsid w:val="00046DB4"/>
    <w:rsid w:val="003744AF"/>
    <w:rsid w:val="004C29C3"/>
    <w:rsid w:val="006C7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F38ACB"/>
  <w15:chartTrackingRefBased/>
  <w15:docId w15:val="{50A8E0DD-1DAE-443F-AB26-87ED3D0C7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C29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Derik Bandy</dc:creator>
  <cp:keywords/>
  <dc:description/>
  <cp:lastModifiedBy>Derik Bandy</cp:lastModifiedBy>
  <cp:revision>2</cp:revision>
  <dcterms:created xsi:type="dcterms:W3CDTF">2024-03-10T17:18:00Z</dcterms:created>
  <dcterms:modified xsi:type="dcterms:W3CDTF">2024-03-10T17:18:00Z</dcterms:modified>
</cp:coreProperties>
</file>