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D41" w:rsidRPr="001F3AE8" w:rsidRDefault="00A45D41">
      <w:pPr>
        <w:rPr>
          <w:b/>
          <w:u w:val="single"/>
        </w:rPr>
      </w:pPr>
      <w:bookmarkStart w:id="0" w:name="_GoBack"/>
      <w:bookmarkEnd w:id="0"/>
      <w:r w:rsidRPr="001F3AE8">
        <w:rPr>
          <w:b/>
          <w:u w:val="single"/>
        </w:rPr>
        <w:t>How to set up your Team Account</w:t>
      </w:r>
    </w:p>
    <w:p w:rsidR="000C60FA" w:rsidRDefault="003A3842" w:rsidP="008420BC">
      <w:pPr>
        <w:pStyle w:val="ListParagraph"/>
        <w:numPr>
          <w:ilvl w:val="0"/>
          <w:numId w:val="2"/>
        </w:numPr>
      </w:pPr>
      <w:r>
        <w:rPr>
          <w:noProof/>
        </w:rPr>
        <mc:AlternateContent>
          <mc:Choice Requires="wps">
            <w:drawing>
              <wp:anchor distT="0" distB="0" distL="114300" distR="114300" simplePos="0" relativeHeight="251659264" behindDoc="0" locked="0" layoutInCell="1" allowOverlap="1">
                <wp:simplePos x="0" y="0"/>
                <wp:positionH relativeFrom="column">
                  <wp:posOffset>5686425</wp:posOffset>
                </wp:positionH>
                <wp:positionV relativeFrom="paragraph">
                  <wp:posOffset>152400</wp:posOffset>
                </wp:positionV>
                <wp:extent cx="790575" cy="304800"/>
                <wp:effectExtent l="19050" t="19050" r="28575" b="19050"/>
                <wp:wrapNone/>
                <wp:docPr id="3" name="Rectangle 3"/>
                <wp:cNvGraphicFramePr/>
                <a:graphic xmlns:a="http://schemas.openxmlformats.org/drawingml/2006/main">
                  <a:graphicData uri="http://schemas.microsoft.com/office/word/2010/wordprocessingShape">
                    <wps:wsp>
                      <wps:cNvSpPr/>
                      <wps:spPr>
                        <a:xfrm>
                          <a:off x="0" y="0"/>
                          <a:ext cx="790575" cy="3048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F3A9B4" id="Rectangle 3" o:spid="_x0000_s1026" style="position:absolute;margin-left:447.75pt;margin-top:12pt;width:62.2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" filled="f" strokecolor="red" strokeweight="3pt"/>
            </w:pict>
          </mc:Fallback>
        </mc:AlternateContent>
      </w:r>
      <w:r w:rsidR="000C60FA">
        <w:t>Click Sign In (top right)</w:t>
      </w:r>
    </w:p>
    <w:p w:rsidR="003A3842" w:rsidRDefault="003A3842" w:rsidP="003A3842">
      <w:pPr>
        <w:pStyle w:val="ListParagraph"/>
      </w:pPr>
      <w:r>
        <w:rPr>
          <w:noProof/>
        </w:rPr>
        <w:drawing>
          <wp:inline distT="0" distB="0" distL="0" distR="0">
            <wp:extent cx="6000750" cy="15881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F8FCC.tmp"/>
                    <pic:cNvPicPr/>
                  </pic:nvPicPr>
                  <pic:blipFill>
                    <a:blip r:embed="rId5">
                      <a:extLst>
                        <a:ext uri="{28A0092B-C50C-407E-A947-70E740481C1C}">
                          <a14:useLocalDpi xmlns:a14="http://schemas.microsoft.com/office/drawing/2010/main" val="0"/>
                        </a:ext>
                      </a:extLst>
                    </a:blip>
                    <a:stretch>
                      <a:fillRect/>
                    </a:stretch>
                  </pic:blipFill>
                  <pic:spPr>
                    <a:xfrm>
                      <a:off x="0" y="0"/>
                      <a:ext cx="6000750" cy="1588135"/>
                    </a:xfrm>
                    <a:prstGeom prst="rect">
                      <a:avLst/>
                    </a:prstGeom>
                  </pic:spPr>
                </pic:pic>
              </a:graphicData>
            </a:graphic>
          </wp:inline>
        </w:drawing>
      </w:r>
    </w:p>
    <w:p w:rsidR="000C60FA" w:rsidRDefault="000C60FA" w:rsidP="00A45D41">
      <w:pPr>
        <w:pStyle w:val="ListParagraph"/>
        <w:numPr>
          <w:ilvl w:val="0"/>
          <w:numId w:val="2"/>
        </w:numPr>
      </w:pPr>
      <w:r>
        <w:t>Sign in using email and password</w:t>
      </w:r>
    </w:p>
    <w:p w:rsidR="000C60FA" w:rsidRDefault="000C60FA" w:rsidP="000C60FA">
      <w:pPr>
        <w:pStyle w:val="ListParagraph"/>
        <w:numPr>
          <w:ilvl w:val="1"/>
          <w:numId w:val="2"/>
        </w:numPr>
      </w:pPr>
      <w:r>
        <w:t>First time signing in?  Create a new account</w:t>
      </w:r>
    </w:p>
    <w:p w:rsidR="008420BC" w:rsidRDefault="008420BC" w:rsidP="00265722">
      <w:pPr>
        <w:pStyle w:val="ListParagraph"/>
        <w:numPr>
          <w:ilvl w:val="1"/>
          <w:numId w:val="2"/>
        </w:numPr>
      </w:pPr>
      <w:r>
        <w:t>Create a new account</w:t>
      </w:r>
    </w:p>
    <w:p w:rsidR="008420BC" w:rsidRDefault="008420BC" w:rsidP="008420BC">
      <w:pPr>
        <w:pStyle w:val="ListParagraph"/>
        <w:numPr>
          <w:ilvl w:val="1"/>
          <w:numId w:val="2"/>
        </w:numPr>
      </w:pPr>
      <w:r>
        <w:t>Validate your email address</w:t>
      </w:r>
    </w:p>
    <w:p w:rsidR="008420BC" w:rsidRDefault="008420BC" w:rsidP="008420BC">
      <w:pPr>
        <w:pStyle w:val="ListParagraph"/>
        <w:numPr>
          <w:ilvl w:val="1"/>
          <w:numId w:val="2"/>
        </w:numPr>
      </w:pPr>
      <w:r>
        <w:t>Or Sign in through your Facebook account</w:t>
      </w:r>
    </w:p>
    <w:p w:rsidR="003A3842" w:rsidRDefault="003A3842" w:rsidP="003A3842">
      <w:pPr>
        <w:pStyle w:val="ListParagraph"/>
      </w:pPr>
      <w:r>
        <w:rPr>
          <w:noProof/>
        </w:rPr>
        <mc:AlternateContent>
          <mc:Choice Requires="wps">
            <w:drawing>
              <wp:anchor distT="0" distB="0" distL="114300" distR="114300" simplePos="0" relativeHeight="251661312" behindDoc="0" locked="0" layoutInCell="1" allowOverlap="1" wp14:anchorId="1ACBBB7A" wp14:editId="14E3F943">
                <wp:simplePos x="0" y="0"/>
                <wp:positionH relativeFrom="column">
                  <wp:posOffset>781050</wp:posOffset>
                </wp:positionH>
                <wp:positionV relativeFrom="paragraph">
                  <wp:posOffset>1323340</wp:posOffset>
                </wp:positionV>
                <wp:extent cx="2305050" cy="304800"/>
                <wp:effectExtent l="19050" t="19050" r="19050" b="19050"/>
                <wp:wrapNone/>
                <wp:docPr id="5" name="Rectangle 5"/>
                <wp:cNvGraphicFramePr/>
                <a:graphic xmlns:a="http://schemas.openxmlformats.org/drawingml/2006/main">
                  <a:graphicData uri="http://schemas.microsoft.com/office/word/2010/wordprocessingShape">
                    <wps:wsp>
                      <wps:cNvSpPr/>
                      <wps:spPr>
                        <a:xfrm>
                          <a:off x="0" y="0"/>
                          <a:ext cx="2305050" cy="3048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75ED46" id="Rectangle 5" o:spid="_x0000_s1026" style="position:absolute;margin-left:61.5pt;margin-top:104.2pt;width:181.5pt;height:2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" filled="f" strokecolor="red" strokeweight="3pt"/>
            </w:pict>
          </mc:Fallback>
        </mc:AlternateContent>
      </w:r>
      <w:r>
        <w:rPr>
          <w:noProof/>
        </w:rPr>
        <w:drawing>
          <wp:inline distT="0" distB="0" distL="0" distR="0">
            <wp:extent cx="2806903" cy="23145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F83FC1.tmp"/>
                    <pic:cNvPicPr/>
                  </pic:nvPicPr>
                  <pic:blipFill>
                    <a:blip r:embed="rId6">
                      <a:extLst>
                        <a:ext uri="{28A0092B-C50C-407E-A947-70E740481C1C}">
                          <a14:useLocalDpi xmlns:a14="http://schemas.microsoft.com/office/drawing/2010/main" val="0"/>
                        </a:ext>
                      </a:extLst>
                    </a:blip>
                    <a:stretch>
                      <a:fillRect/>
                    </a:stretch>
                  </pic:blipFill>
                  <pic:spPr>
                    <a:xfrm>
                      <a:off x="0" y="0"/>
                      <a:ext cx="2812959" cy="2319569"/>
                    </a:xfrm>
                    <a:prstGeom prst="rect">
                      <a:avLst/>
                    </a:prstGeom>
                  </pic:spPr>
                </pic:pic>
              </a:graphicData>
            </a:graphic>
          </wp:inline>
        </w:drawing>
      </w:r>
    </w:p>
    <w:p w:rsidR="00265722" w:rsidRDefault="001F3AE8" w:rsidP="00265722">
      <w:pPr>
        <w:pStyle w:val="ListParagraph"/>
        <w:numPr>
          <w:ilvl w:val="0"/>
          <w:numId w:val="2"/>
        </w:numPr>
      </w:pPr>
      <w:r>
        <w:t>Your account is now set up</w:t>
      </w:r>
      <w:r w:rsidR="00265722">
        <w:t xml:space="preserve"> </w:t>
      </w:r>
    </w:p>
    <w:p w:rsidR="004A28D6" w:rsidRPr="001F3AE8" w:rsidRDefault="00A45D41">
      <w:pPr>
        <w:rPr>
          <w:b/>
          <w:u w:val="single"/>
        </w:rPr>
      </w:pPr>
      <w:r w:rsidRPr="001F3AE8">
        <w:rPr>
          <w:b/>
          <w:u w:val="single"/>
        </w:rPr>
        <w:t xml:space="preserve">How to register your adult athletics team on </w:t>
      </w:r>
      <w:proofErr w:type="spellStart"/>
      <w:r w:rsidRPr="001F3AE8">
        <w:rPr>
          <w:b/>
          <w:u w:val="single"/>
        </w:rPr>
        <w:t>TeamSideline</w:t>
      </w:r>
      <w:proofErr w:type="spellEnd"/>
    </w:p>
    <w:p w:rsidR="00A45D41" w:rsidRDefault="00A45D41" w:rsidP="00A45D41">
      <w:pPr>
        <w:pStyle w:val="ListParagraph"/>
        <w:numPr>
          <w:ilvl w:val="0"/>
          <w:numId w:val="3"/>
        </w:numPr>
      </w:pPr>
      <w:r>
        <w:t xml:space="preserve">Click </w:t>
      </w:r>
      <w:r w:rsidR="003A3842">
        <w:t>PLACE ORDER</w:t>
      </w:r>
    </w:p>
    <w:p w:rsidR="003A3842" w:rsidRDefault="003A3842" w:rsidP="003A3842">
      <w:pPr>
        <w:pStyle w:val="ListParagraph"/>
      </w:pPr>
      <w:r>
        <w:rPr>
          <w:noProof/>
        </w:rPr>
        <mc:AlternateContent>
          <mc:Choice Requires="wps">
            <w:drawing>
              <wp:anchor distT="0" distB="0" distL="114300" distR="114300" simplePos="0" relativeHeight="251662336" behindDoc="0" locked="0" layoutInCell="1" allowOverlap="1">
                <wp:simplePos x="0" y="0"/>
                <wp:positionH relativeFrom="column">
                  <wp:posOffset>485775</wp:posOffset>
                </wp:positionH>
                <wp:positionV relativeFrom="paragraph">
                  <wp:posOffset>1638300</wp:posOffset>
                </wp:positionV>
                <wp:extent cx="123825" cy="123825"/>
                <wp:effectExtent l="19050" t="38100" r="47625" b="47625"/>
                <wp:wrapNone/>
                <wp:docPr id="7" name="5-Point Star 7"/>
                <wp:cNvGraphicFramePr/>
                <a:graphic xmlns:a="http://schemas.openxmlformats.org/drawingml/2006/main">
                  <a:graphicData uri="http://schemas.microsoft.com/office/word/2010/wordprocessingShape">
                    <wps:wsp>
                      <wps:cNvSpPr/>
                      <wps:spPr>
                        <a:xfrm>
                          <a:off x="0" y="0"/>
                          <a:ext cx="123825" cy="123825"/>
                        </a:xfrm>
                        <a:prstGeom prst="star5">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7C5D5C" id="5-Point Star 7" o:spid="_x0000_s1026" style="position:absolute;margin-left:38.25pt;margin-top:129pt;width:9.75pt;height:9.75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12382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" path="m,47297r47297,l61913,,76528,47297r47297,l85561,76528r14615,47297l61913,94593,23649,123825,38264,76528,,47297xe" fillcolor="red" strokecolor="red" strokeweight="1pt">
                <v:stroke joinstyle="miter"/>
                <v:path arrowok="t" o:connecttype="custom" o:connectlocs="0,47297;47297,47297;61913,0;76528,47297;123825,47297;85561,76528;100176,123825;61913,94593;23649,123825;38264,76528;0,47297" o:connectangles="0,0,0,0,0,0,0,0,0,0,0"/>
              </v:shape>
            </w:pict>
          </mc:Fallback>
        </mc:AlternateContent>
      </w:r>
      <w:r>
        <w:rPr>
          <w:noProof/>
        </w:rPr>
        <w:drawing>
          <wp:inline distT="0" distB="0" distL="0" distR="0">
            <wp:extent cx="4381500" cy="193156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F8BBF8.tmp"/>
                    <pic:cNvPicPr/>
                  </pic:nvPicPr>
                  <pic:blipFill>
                    <a:blip r:embed="rId7">
                      <a:extLst>
                        <a:ext uri="{28A0092B-C50C-407E-A947-70E740481C1C}">
                          <a14:useLocalDpi xmlns:a14="http://schemas.microsoft.com/office/drawing/2010/main" val="0"/>
                        </a:ext>
                      </a:extLst>
                    </a:blip>
                    <a:stretch>
                      <a:fillRect/>
                    </a:stretch>
                  </pic:blipFill>
                  <pic:spPr>
                    <a:xfrm>
                      <a:off x="0" y="0"/>
                      <a:ext cx="4394054" cy="1937104"/>
                    </a:xfrm>
                    <a:prstGeom prst="rect">
                      <a:avLst/>
                    </a:prstGeom>
                  </pic:spPr>
                </pic:pic>
              </a:graphicData>
            </a:graphic>
          </wp:inline>
        </w:drawing>
      </w:r>
    </w:p>
    <w:p w:rsidR="00265722" w:rsidRDefault="00265722" w:rsidP="00A45D41">
      <w:pPr>
        <w:pStyle w:val="ListParagraph"/>
        <w:numPr>
          <w:ilvl w:val="0"/>
          <w:numId w:val="3"/>
        </w:numPr>
      </w:pPr>
      <w:r>
        <w:t>Enrollee = your name</w:t>
      </w:r>
    </w:p>
    <w:p w:rsidR="00265722" w:rsidRDefault="00265722" w:rsidP="00A45D41">
      <w:pPr>
        <w:pStyle w:val="ListParagraph"/>
        <w:numPr>
          <w:ilvl w:val="0"/>
          <w:numId w:val="3"/>
        </w:numPr>
      </w:pPr>
      <w:r>
        <w:lastRenderedPageBreak/>
        <w:t>Enrollment Type = General</w:t>
      </w:r>
    </w:p>
    <w:p w:rsidR="00265722" w:rsidRDefault="00265722" w:rsidP="00A45D41">
      <w:pPr>
        <w:pStyle w:val="ListParagraph"/>
        <w:numPr>
          <w:ilvl w:val="0"/>
          <w:numId w:val="3"/>
        </w:numPr>
      </w:pPr>
      <w:r>
        <w:t>Program = Select the Season &amp; Sport (e.g. Winter Basketball or Winter Volleyball)</w:t>
      </w:r>
    </w:p>
    <w:p w:rsidR="00265722" w:rsidRDefault="00265722" w:rsidP="00A45D41">
      <w:pPr>
        <w:pStyle w:val="ListParagraph"/>
        <w:numPr>
          <w:ilvl w:val="0"/>
          <w:numId w:val="3"/>
        </w:numPr>
      </w:pPr>
      <w:r>
        <w:t xml:space="preserve">Offering = Select the Night &amp; </w:t>
      </w:r>
      <w:r w:rsidR="00CA0162">
        <w:t>League</w:t>
      </w:r>
      <w:r>
        <w:t xml:space="preserve"> (</w:t>
      </w:r>
      <w:r w:rsidR="00CF006D">
        <w:t xml:space="preserve">e.g. </w:t>
      </w:r>
      <w:r>
        <w:t>Sunday Men’s Comp or Wed Women’s D2)</w:t>
      </w:r>
    </w:p>
    <w:p w:rsidR="00265722" w:rsidRDefault="00CA0162" w:rsidP="00A45D41">
      <w:pPr>
        <w:pStyle w:val="ListParagraph"/>
        <w:numPr>
          <w:ilvl w:val="0"/>
          <w:numId w:val="3"/>
        </w:numPr>
      </w:pPr>
      <w:r>
        <w:t>Click Add Enrollment</w:t>
      </w:r>
    </w:p>
    <w:p w:rsidR="00657FE7" w:rsidRDefault="00CA0162" w:rsidP="00A45D41">
      <w:pPr>
        <w:pStyle w:val="ListParagraph"/>
        <w:numPr>
          <w:ilvl w:val="0"/>
          <w:numId w:val="3"/>
        </w:numPr>
      </w:pPr>
      <w:r>
        <w:t xml:space="preserve">Click Proceed to Checkout </w:t>
      </w:r>
    </w:p>
    <w:p w:rsidR="00CA0162" w:rsidRDefault="00657FE7" w:rsidP="00A45D41">
      <w:pPr>
        <w:pStyle w:val="ListParagraph"/>
        <w:numPr>
          <w:ilvl w:val="0"/>
          <w:numId w:val="3"/>
        </w:numPr>
      </w:pPr>
      <w:r>
        <w:t>E</w:t>
      </w:r>
      <w:r w:rsidR="00CA0162">
        <w:t xml:space="preserve">nter your team name as you want it to appear on the game schedule.  </w:t>
      </w:r>
      <w:r w:rsidR="00CA0162" w:rsidRPr="00CF006D">
        <w:rPr>
          <w:i/>
        </w:rPr>
        <w:t>(Inappropriate team names may be subject to changes.)</w:t>
      </w:r>
    </w:p>
    <w:p w:rsidR="00CA0162" w:rsidRDefault="00CA0162" w:rsidP="00A45D41">
      <w:pPr>
        <w:pStyle w:val="ListParagraph"/>
        <w:numPr>
          <w:ilvl w:val="0"/>
          <w:numId w:val="3"/>
        </w:numPr>
      </w:pPr>
      <w:r>
        <w:t>Answer any Program Specific Information that is required</w:t>
      </w:r>
    </w:p>
    <w:p w:rsidR="00CA0162" w:rsidRDefault="00CA0162" w:rsidP="00A45D41">
      <w:pPr>
        <w:pStyle w:val="ListParagraph"/>
        <w:numPr>
          <w:ilvl w:val="0"/>
          <w:numId w:val="3"/>
        </w:numPr>
      </w:pPr>
      <w:r>
        <w:t>Read the Adult Sports League Roster Waiver</w:t>
      </w:r>
      <w:r w:rsidR="00CF006D">
        <w:t xml:space="preserve"> section</w:t>
      </w:r>
      <w:r>
        <w:t>.  Click the agreement button.</w:t>
      </w:r>
    </w:p>
    <w:p w:rsidR="00CA0162" w:rsidRDefault="00CA0162" w:rsidP="00A45D41">
      <w:pPr>
        <w:pStyle w:val="ListParagraph"/>
        <w:numPr>
          <w:ilvl w:val="0"/>
          <w:numId w:val="3"/>
        </w:numPr>
      </w:pPr>
      <w:r>
        <w:t>Read the Code of Conduct</w:t>
      </w:r>
      <w:r w:rsidR="00CF006D">
        <w:t xml:space="preserve"> section</w:t>
      </w:r>
      <w:r>
        <w:t xml:space="preserve">.  Click the agreement button. </w:t>
      </w:r>
    </w:p>
    <w:p w:rsidR="00CA0162" w:rsidRDefault="00CA0162" w:rsidP="00A45D41">
      <w:pPr>
        <w:pStyle w:val="ListParagraph"/>
        <w:numPr>
          <w:ilvl w:val="0"/>
          <w:numId w:val="3"/>
        </w:numPr>
      </w:pPr>
      <w:r>
        <w:t>Click Next</w:t>
      </w:r>
    </w:p>
    <w:p w:rsidR="00CA0162" w:rsidRDefault="00CA0162" w:rsidP="00A45D41">
      <w:pPr>
        <w:pStyle w:val="ListParagraph"/>
        <w:numPr>
          <w:ilvl w:val="0"/>
          <w:numId w:val="3"/>
        </w:numPr>
      </w:pPr>
      <w:r>
        <w:t>Confirm your billing information</w:t>
      </w:r>
    </w:p>
    <w:p w:rsidR="00CA0162" w:rsidRDefault="00CA0162" w:rsidP="00CA0162">
      <w:pPr>
        <w:pStyle w:val="ListParagraph"/>
        <w:numPr>
          <w:ilvl w:val="0"/>
          <w:numId w:val="3"/>
        </w:numPr>
      </w:pPr>
      <w:r>
        <w:t>Complete your payment information (Visa, MasterCard, or Discover)</w:t>
      </w:r>
    </w:p>
    <w:p w:rsidR="00A62A35" w:rsidRDefault="00A62A35" w:rsidP="00A62A35">
      <w:pPr>
        <w:pStyle w:val="ListParagraph"/>
        <w:numPr>
          <w:ilvl w:val="1"/>
          <w:numId w:val="3"/>
        </w:numPr>
      </w:pPr>
      <w:r>
        <w:t>Your statement will show a charge from “Englewood Parks &amp; Recreation.”</w:t>
      </w:r>
    </w:p>
    <w:p w:rsidR="002E38DB" w:rsidRPr="002E38DB" w:rsidRDefault="002E38DB" w:rsidP="00CA0162">
      <w:pPr>
        <w:pStyle w:val="ListParagraph"/>
        <w:numPr>
          <w:ilvl w:val="0"/>
          <w:numId w:val="3"/>
        </w:numPr>
        <w:rPr>
          <w:b/>
        </w:rPr>
      </w:pPr>
      <w:r>
        <w:t>Y</w:t>
      </w:r>
      <w:r w:rsidR="00CA0162">
        <w:t>ou have the option to pay 50% of the team fee at the time of registration</w:t>
      </w:r>
      <w:r>
        <w:t xml:space="preserve"> or the full amount</w:t>
      </w:r>
      <w:r w:rsidR="00CA0162">
        <w:t xml:space="preserve">.  </w:t>
      </w:r>
    </w:p>
    <w:p w:rsidR="002E38DB" w:rsidRDefault="00CA0162" w:rsidP="002E38DB">
      <w:pPr>
        <w:pStyle w:val="ListParagraph"/>
        <w:numPr>
          <w:ilvl w:val="1"/>
          <w:numId w:val="3"/>
        </w:numPr>
        <w:rPr>
          <w:b/>
        </w:rPr>
      </w:pPr>
      <w:r w:rsidRPr="00CA0162">
        <w:rPr>
          <w:b/>
        </w:rPr>
        <w:t xml:space="preserve">If you select </w:t>
      </w:r>
      <w:r w:rsidR="002E38DB">
        <w:rPr>
          <w:b/>
        </w:rPr>
        <w:t>paying the 50%</w:t>
      </w:r>
      <w:r w:rsidRPr="00CA0162">
        <w:rPr>
          <w:b/>
        </w:rPr>
        <w:t xml:space="preserve"> option, the remaining balance is due by the registration deadline or your team will not be added to the game schedule.  </w:t>
      </w:r>
    </w:p>
    <w:p w:rsidR="00CA0162" w:rsidRDefault="008420BC" w:rsidP="002E38DB">
      <w:pPr>
        <w:pStyle w:val="ListParagraph"/>
        <w:numPr>
          <w:ilvl w:val="1"/>
          <w:numId w:val="3"/>
        </w:numPr>
        <w:rPr>
          <w:b/>
        </w:rPr>
      </w:pPr>
      <w:r>
        <w:rPr>
          <w:b/>
        </w:rPr>
        <w:t xml:space="preserve">TEAM FEES MUST BE PAID </w:t>
      </w:r>
      <w:r w:rsidRPr="00A62A35">
        <w:rPr>
          <w:b/>
          <w:u w:val="single"/>
        </w:rPr>
        <w:t>IN FULL</w:t>
      </w:r>
      <w:r>
        <w:rPr>
          <w:b/>
        </w:rPr>
        <w:t xml:space="preserve"> IN ORDER TO BE PLACED ON THE GAME SCHEDULE.  </w:t>
      </w:r>
    </w:p>
    <w:p w:rsidR="00CA0162" w:rsidRDefault="00CA0162" w:rsidP="00CA0162">
      <w:pPr>
        <w:pStyle w:val="ListParagraph"/>
        <w:numPr>
          <w:ilvl w:val="0"/>
          <w:numId w:val="3"/>
        </w:numPr>
      </w:pPr>
      <w:r w:rsidRPr="00CA0162">
        <w:t>Click Place Order</w:t>
      </w:r>
    </w:p>
    <w:p w:rsidR="00720348" w:rsidRDefault="00720348" w:rsidP="00456503">
      <w:pPr>
        <w:rPr>
          <w:b/>
          <w:bCs/>
          <w:color w:val="FF0000"/>
        </w:rPr>
      </w:pPr>
      <w:r>
        <w:rPr>
          <w:noProof/>
        </w:rPr>
        <mc:AlternateContent>
          <mc:Choice Requires="wps">
            <w:drawing>
              <wp:anchor distT="0" distB="0" distL="114300" distR="114300" simplePos="0" relativeHeight="251663360" behindDoc="0" locked="0" layoutInCell="1" allowOverlap="1">
                <wp:simplePos x="0" y="0"/>
                <wp:positionH relativeFrom="column">
                  <wp:posOffset>981075</wp:posOffset>
                </wp:positionH>
                <wp:positionV relativeFrom="paragraph">
                  <wp:posOffset>566420</wp:posOffset>
                </wp:positionV>
                <wp:extent cx="762000" cy="247650"/>
                <wp:effectExtent l="19050" t="19050" r="19050" b="19050"/>
                <wp:wrapNone/>
                <wp:docPr id="9" name="Rectangle 9"/>
                <wp:cNvGraphicFramePr/>
                <a:graphic xmlns:a="http://schemas.openxmlformats.org/drawingml/2006/main">
                  <a:graphicData uri="http://schemas.microsoft.com/office/word/2010/wordprocessingShape">
                    <wps:wsp>
                      <wps:cNvSpPr/>
                      <wps:spPr>
                        <a:xfrm>
                          <a:off x="0" y="0"/>
                          <a:ext cx="762000" cy="2476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F14426" id="Rectangle 9" o:spid="_x0000_s1026" style="position:absolute;margin-left:77.25pt;margin-top:44.6pt;width:60pt;height:1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" filled="f" strokecolor="red" strokeweight="2.25pt"/>
            </w:pict>
          </mc:Fallback>
        </mc:AlternateContent>
      </w:r>
      <w:r w:rsidR="00456503">
        <w:rPr>
          <w:b/>
          <w:bCs/>
          <w:color w:val="FF0000"/>
        </w:rPr>
        <w:t>Note: You will enter your Roster after you have registered your Team. An "Order Confirmation" page will display after you have registered your Team. When the "Order Confirmation" page displays, you can click your Team Name link under the "Manage Rosters" menu at the top of the page to enter your Roster.</w:t>
      </w:r>
      <w:r w:rsidRPr="00720348">
        <w:rPr>
          <w:noProof/>
        </w:rPr>
        <w:t xml:space="preserve"> </w:t>
      </w:r>
      <w:r>
        <w:rPr>
          <w:noProof/>
        </w:rPr>
        <w:drawing>
          <wp:inline distT="0" distB="0" distL="0" distR="0" wp14:anchorId="7A0E9E93" wp14:editId="1DE6758D">
            <wp:extent cx="5495925" cy="192909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F8998C.tmp"/>
                    <pic:cNvPicPr/>
                  </pic:nvPicPr>
                  <pic:blipFill>
                    <a:blip r:embed="rId8">
                      <a:extLst>
                        <a:ext uri="{28A0092B-C50C-407E-A947-70E740481C1C}">
                          <a14:useLocalDpi xmlns:a14="http://schemas.microsoft.com/office/drawing/2010/main" val="0"/>
                        </a:ext>
                      </a:extLst>
                    </a:blip>
                    <a:stretch>
                      <a:fillRect/>
                    </a:stretch>
                  </pic:blipFill>
                  <pic:spPr>
                    <a:xfrm>
                      <a:off x="0" y="0"/>
                      <a:ext cx="5504517" cy="1932115"/>
                    </a:xfrm>
                    <a:prstGeom prst="rect">
                      <a:avLst/>
                    </a:prstGeom>
                  </pic:spPr>
                </pic:pic>
              </a:graphicData>
            </a:graphic>
          </wp:inline>
        </w:drawing>
      </w:r>
    </w:p>
    <w:p w:rsidR="00720348" w:rsidRDefault="00720348" w:rsidP="00720348">
      <w:pPr>
        <w:ind w:left="360"/>
      </w:pPr>
      <w:r w:rsidRPr="00720348">
        <w:rPr>
          <w:b/>
          <w:noProof/>
        </w:rPr>
        <mc:AlternateContent>
          <mc:Choice Requires="wps">
            <w:drawing>
              <wp:anchor distT="0" distB="0" distL="114300" distR="114300" simplePos="0" relativeHeight="251665408" behindDoc="0" locked="0" layoutInCell="1" allowOverlap="1" wp14:anchorId="2156A3CB" wp14:editId="13D66C5E">
                <wp:simplePos x="0" y="0"/>
                <wp:positionH relativeFrom="column">
                  <wp:posOffset>2943225</wp:posOffset>
                </wp:positionH>
                <wp:positionV relativeFrom="paragraph">
                  <wp:posOffset>707390</wp:posOffset>
                </wp:positionV>
                <wp:extent cx="1123950" cy="609600"/>
                <wp:effectExtent l="19050" t="19050" r="19050" b="19050"/>
                <wp:wrapNone/>
                <wp:docPr id="11" name="Rectangle 11"/>
                <wp:cNvGraphicFramePr/>
                <a:graphic xmlns:a="http://schemas.openxmlformats.org/drawingml/2006/main">
                  <a:graphicData uri="http://schemas.microsoft.com/office/word/2010/wordprocessingShape">
                    <wps:wsp>
                      <wps:cNvSpPr/>
                      <wps:spPr>
                        <a:xfrm>
                          <a:off x="0" y="0"/>
                          <a:ext cx="1123950" cy="6096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42371" id="Rectangle 11" o:spid="_x0000_s1026" style="position:absolute;margin-left:231.75pt;margin-top:55.7pt;width:88.5pt;height: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" filled="f" strokecolor="red" strokeweight="2.25pt"/>
            </w:pict>
          </mc:Fallback>
        </mc:AlternateContent>
      </w:r>
      <w:r w:rsidRPr="00720348">
        <w:rPr>
          <w:b/>
          <w:sz w:val="28"/>
        </w:rPr>
        <w:t>-or -</w:t>
      </w:r>
      <w:r w:rsidRPr="00720348">
        <w:rPr>
          <w:sz w:val="28"/>
        </w:rPr>
        <w:t xml:space="preserve">                         </w:t>
      </w:r>
      <w:r>
        <w:rPr>
          <w:noProof/>
        </w:rPr>
        <w:drawing>
          <wp:inline distT="0" distB="0" distL="0" distR="0">
            <wp:extent cx="3667854" cy="1781175"/>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F89F26.tmp"/>
                    <pic:cNvPicPr/>
                  </pic:nvPicPr>
                  <pic:blipFill>
                    <a:blip r:embed="rId9">
                      <a:extLst>
                        <a:ext uri="{28A0092B-C50C-407E-A947-70E740481C1C}">
                          <a14:useLocalDpi xmlns:a14="http://schemas.microsoft.com/office/drawing/2010/main" val="0"/>
                        </a:ext>
                      </a:extLst>
                    </a:blip>
                    <a:stretch>
                      <a:fillRect/>
                    </a:stretch>
                  </pic:blipFill>
                  <pic:spPr>
                    <a:xfrm>
                      <a:off x="0" y="0"/>
                      <a:ext cx="3672861" cy="1783607"/>
                    </a:xfrm>
                    <a:prstGeom prst="rect">
                      <a:avLst/>
                    </a:prstGeom>
                  </pic:spPr>
                </pic:pic>
              </a:graphicData>
            </a:graphic>
          </wp:inline>
        </w:drawing>
      </w:r>
    </w:p>
    <w:p w:rsidR="00A45D41" w:rsidRPr="00720348" w:rsidRDefault="00720348">
      <w:r>
        <w:rPr>
          <w:b/>
          <w:u w:val="single"/>
        </w:rPr>
        <w:lastRenderedPageBreak/>
        <w:t>F</w:t>
      </w:r>
      <w:r w:rsidR="00A45D41" w:rsidRPr="00A62A35">
        <w:rPr>
          <w:b/>
          <w:u w:val="single"/>
        </w:rPr>
        <w:t>AQ’s</w:t>
      </w:r>
    </w:p>
    <w:p w:rsidR="00A45D41" w:rsidRDefault="00A45D41" w:rsidP="00A45D41">
      <w:pPr>
        <w:pStyle w:val="ListParagraph"/>
        <w:numPr>
          <w:ilvl w:val="0"/>
          <w:numId w:val="1"/>
        </w:numPr>
      </w:pPr>
      <w:r>
        <w:t>Can I register my team without submitting my roster?</w:t>
      </w:r>
    </w:p>
    <w:p w:rsidR="00A45D41" w:rsidRDefault="00A45D41" w:rsidP="00A45D41">
      <w:pPr>
        <w:pStyle w:val="ListParagraph"/>
        <w:numPr>
          <w:ilvl w:val="1"/>
          <w:numId w:val="1"/>
        </w:numPr>
      </w:pPr>
      <w:r>
        <w:t xml:space="preserve">YES </w:t>
      </w:r>
      <w:proofErr w:type="gramStart"/>
      <w:r>
        <w:t>–  you</w:t>
      </w:r>
      <w:proofErr w:type="gramEnd"/>
      <w:r>
        <w:t xml:space="preserve"> can register your team without submitting a complete roster. </w:t>
      </w:r>
    </w:p>
    <w:p w:rsidR="00A45D41" w:rsidRDefault="00A45D41" w:rsidP="00A45D41">
      <w:pPr>
        <w:pStyle w:val="ListParagraph"/>
        <w:ind w:left="1440"/>
      </w:pPr>
    </w:p>
    <w:p w:rsidR="00A45D41" w:rsidRDefault="00A45D41" w:rsidP="00A45D41">
      <w:pPr>
        <w:pStyle w:val="ListParagraph"/>
        <w:numPr>
          <w:ilvl w:val="0"/>
          <w:numId w:val="1"/>
        </w:numPr>
      </w:pPr>
      <w:r>
        <w:t>Can I use my same roster from last season?</w:t>
      </w:r>
    </w:p>
    <w:p w:rsidR="00A45D41" w:rsidRDefault="00A45D41" w:rsidP="00A45D41">
      <w:pPr>
        <w:pStyle w:val="ListParagraph"/>
        <w:numPr>
          <w:ilvl w:val="1"/>
          <w:numId w:val="1"/>
        </w:numPr>
      </w:pPr>
      <w:r>
        <w:t>YES – you can copy your ros</w:t>
      </w:r>
      <w:r w:rsidR="00456503">
        <w:t xml:space="preserve">ter from one season to the next after your first season using the new </w:t>
      </w:r>
      <w:proofErr w:type="spellStart"/>
      <w:r w:rsidR="00456503">
        <w:t>TeamSideline</w:t>
      </w:r>
      <w:proofErr w:type="spellEnd"/>
      <w:r w:rsidR="00456503">
        <w:t xml:space="preserve">. </w:t>
      </w:r>
    </w:p>
    <w:p w:rsidR="00A45D41" w:rsidRDefault="00A45D41" w:rsidP="00A45D41">
      <w:pPr>
        <w:pStyle w:val="ListParagraph"/>
        <w:ind w:left="1440"/>
      </w:pPr>
    </w:p>
    <w:p w:rsidR="00A45D41" w:rsidRDefault="00A45D41" w:rsidP="00A45D41">
      <w:pPr>
        <w:pStyle w:val="ListParagraph"/>
        <w:numPr>
          <w:ilvl w:val="0"/>
          <w:numId w:val="1"/>
        </w:numPr>
      </w:pPr>
      <w:r>
        <w:t xml:space="preserve"> What if I need to add players to my roster after the roster deadline?</w:t>
      </w:r>
    </w:p>
    <w:p w:rsidR="00A45D41" w:rsidRDefault="00A45D41" w:rsidP="00A45D41">
      <w:pPr>
        <w:pStyle w:val="ListParagraph"/>
        <w:numPr>
          <w:ilvl w:val="1"/>
          <w:numId w:val="1"/>
        </w:numPr>
      </w:pPr>
      <w:r>
        <w:t>You cannot add players after the roster deadline.  The roster will be frozen.</w:t>
      </w:r>
    </w:p>
    <w:p w:rsidR="00A45D41" w:rsidRDefault="00A45D41" w:rsidP="00A45D41">
      <w:pPr>
        <w:pStyle w:val="ListParagraph"/>
        <w:ind w:left="1440"/>
      </w:pPr>
    </w:p>
    <w:p w:rsidR="00A45D41" w:rsidRDefault="00A45D41" w:rsidP="00A45D41">
      <w:pPr>
        <w:pStyle w:val="ListParagraph"/>
        <w:numPr>
          <w:ilvl w:val="0"/>
          <w:numId w:val="1"/>
        </w:numPr>
      </w:pPr>
      <w:r>
        <w:t>What i</w:t>
      </w:r>
      <w:r w:rsidR="00A62A35">
        <w:t>f I registered my team for the c</w:t>
      </w:r>
      <w:r>
        <w:t xml:space="preserve">ompetitive league when my team should be in the </w:t>
      </w:r>
      <w:r w:rsidR="00A62A35">
        <w:t>r</w:t>
      </w:r>
      <w:r>
        <w:t>ecreational league (or vice versa)?</w:t>
      </w:r>
    </w:p>
    <w:p w:rsidR="00A45D41" w:rsidRDefault="00A45D41" w:rsidP="00A45D41">
      <w:pPr>
        <w:pStyle w:val="ListParagraph"/>
        <w:numPr>
          <w:ilvl w:val="1"/>
          <w:numId w:val="1"/>
        </w:numPr>
      </w:pPr>
      <w:r>
        <w:t>The Athletics Program Administrator (</w:t>
      </w:r>
      <w:r w:rsidR="00CA0162">
        <w:t>Sara</w:t>
      </w:r>
      <w:r>
        <w:t>) will be able to move teams to the appropriate division if needed.</w:t>
      </w:r>
    </w:p>
    <w:p w:rsidR="00A62A35" w:rsidRDefault="00A62A35" w:rsidP="00A62A35"/>
    <w:p w:rsidR="00A62A35" w:rsidRDefault="00A62A35" w:rsidP="00A62A35"/>
    <w:p w:rsidR="00A62A35" w:rsidRDefault="00A62A35" w:rsidP="00A62A35">
      <w:pPr>
        <w:jc w:val="center"/>
      </w:pPr>
      <w:r>
        <w:t xml:space="preserve">Contact Sara at </w:t>
      </w:r>
      <w:hyperlink r:id="rId10" w:history="1">
        <w:r w:rsidRPr="004D74A0">
          <w:rPr>
            <w:rStyle w:val="Hyperlink"/>
          </w:rPr>
          <w:t>Sstant@englewoodco.gov</w:t>
        </w:r>
      </w:hyperlink>
      <w:r>
        <w:t xml:space="preserve"> or 303-762-2694 with any questions.</w:t>
      </w:r>
    </w:p>
    <w:p w:rsidR="00A45D41" w:rsidRDefault="00A45D41" w:rsidP="001F3AE8"/>
    <w:sectPr w:rsidR="00A45D41" w:rsidSect="002E38DB">
      <w:pgSz w:w="12240" w:h="15840"/>
      <w:pgMar w:top="1440" w:right="13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204E8E"/>
    <w:multiLevelType w:val="hybridMultilevel"/>
    <w:tmpl w:val="2F346850"/>
    <w:lvl w:ilvl="0" w:tplc="50B2544A">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076293"/>
    <w:multiLevelType w:val="hybridMultilevel"/>
    <w:tmpl w:val="B8426462"/>
    <w:lvl w:ilvl="0" w:tplc="8FC2A98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913101"/>
    <w:multiLevelType w:val="hybridMultilevel"/>
    <w:tmpl w:val="0492D6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0A3E2A"/>
    <w:multiLevelType w:val="hybridMultilevel"/>
    <w:tmpl w:val="FC8879B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D41"/>
    <w:rsid w:val="000C60FA"/>
    <w:rsid w:val="001F3AE8"/>
    <w:rsid w:val="00265722"/>
    <w:rsid w:val="002E1877"/>
    <w:rsid w:val="002E38DB"/>
    <w:rsid w:val="002F14BE"/>
    <w:rsid w:val="003A3842"/>
    <w:rsid w:val="00456503"/>
    <w:rsid w:val="00657FE7"/>
    <w:rsid w:val="006C42D6"/>
    <w:rsid w:val="00720348"/>
    <w:rsid w:val="008420BC"/>
    <w:rsid w:val="0091189D"/>
    <w:rsid w:val="00A45D41"/>
    <w:rsid w:val="00A62A35"/>
    <w:rsid w:val="00C12D65"/>
    <w:rsid w:val="00CA0162"/>
    <w:rsid w:val="00CF00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B878F3-3764-4CB5-AC6C-8DFFE4DA8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D41"/>
    <w:pPr>
      <w:ind w:left="720"/>
      <w:contextualSpacing/>
    </w:pPr>
  </w:style>
  <w:style w:type="character" w:styleId="Hyperlink">
    <w:name w:val="Hyperlink"/>
    <w:basedOn w:val="DefaultParagraphFont"/>
    <w:uiPriority w:val="99"/>
    <w:unhideWhenUsed/>
    <w:rsid w:val="00A62A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3" Type="http://schemas.openxmlformats.org/officeDocument/2006/relationships/settings" Target="settings.xml"/><Relationship Id="rId7" Type="http://schemas.openxmlformats.org/officeDocument/2006/relationships/image" Target="media/image3.tmp"/><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11" Type="http://schemas.openxmlformats.org/officeDocument/2006/relationships/fontTable" Target="fontTable.xml"/><Relationship Id="rId5" Type="http://schemas.openxmlformats.org/officeDocument/2006/relationships/image" Target="media/image1.tmp"/><Relationship Id="rId10" Type="http://schemas.openxmlformats.org/officeDocument/2006/relationships/hyperlink" Target="mailto:Sstant@englewoodco.gov" TargetMode="External"/><Relationship Id="rId4" Type="http://schemas.openxmlformats.org/officeDocument/2006/relationships/webSettings" Target="webSettings.xml"/><Relationship Id="rId9" Type="http://schemas.openxmlformats.org/officeDocument/2006/relationships/image" Target="media/image5.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385</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Peterson</dc:creator>
  <cp:keywords/>
  <dc:description/>
  <cp:lastModifiedBy>Sara Stant</cp:lastModifiedBy>
  <cp:revision>2</cp:revision>
  <cp:lastPrinted>2018-11-07T23:15:00Z</cp:lastPrinted>
  <dcterms:created xsi:type="dcterms:W3CDTF">2019-08-20T16:07:00Z</dcterms:created>
  <dcterms:modified xsi:type="dcterms:W3CDTF">2019-08-20T16:07:00Z</dcterms:modified>
</cp:coreProperties>
</file>