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Source Sans Pro" w:hAnsi="Source Sans Pro" w:cs="Source Sans Pro" w:eastAsia="Source Sans Pro"/>
          <w:b/>
          <w:color w:val="auto"/>
          <w:spacing w:val="0"/>
          <w:position w:val="0"/>
          <w:sz w:val="20"/>
          <w:shd w:fill="auto" w:val="clear"/>
        </w:rPr>
      </w:pPr>
      <w:r>
        <w:object w:dxaOrig="4147" w:dyaOrig="976">
          <v:rect xmlns:o="urn:schemas-microsoft-com:office:office" xmlns:v="urn:schemas-microsoft-com:vml" id="rectole0000000000" style="width:207.350000pt;height:48.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Source Sans Pro" w:hAnsi="Source Sans Pro" w:cs="Source Sans Pro" w:eastAsia="Source Sans Pro"/>
          <w:b/>
          <w:color w:val="auto"/>
          <w:spacing w:val="0"/>
          <w:position w:val="0"/>
          <w:sz w:val="32"/>
          <w:shd w:fill="auto" w:val="clear"/>
        </w:rPr>
      </w:pPr>
    </w:p>
    <w:p>
      <w:pPr>
        <w:spacing w:before="0"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FIELD RESERVATION CONTRACT (Event/Tournament)</w:t>
      </w: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Reservation Fees / Deposits</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$150 per field, per day </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u w:val="single"/>
          <w:shd w:fill="auto" w:val="clear"/>
        </w:rPr>
        <w:t xml:space="preserve">Deposits:</w:t>
      </w:r>
      <w:r>
        <w:rPr>
          <w:rFonts w:ascii="Arial" w:hAnsi="Arial" w:cs="Arial" w:eastAsia="Arial"/>
          <w:color w:val="auto"/>
          <w:spacing w:val="0"/>
          <w:position w:val="0"/>
          <w:sz w:val="20"/>
          <w:shd w:fill="auto" w:val="clear"/>
        </w:rPr>
        <w:t xml:space="preserve"> 4-6 fields - $300; 7-9 fields - $600; 10-12 fields - $900. </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Temporary Fencing</w:t>
      </w:r>
      <w:r>
        <w:rPr>
          <w:rFonts w:ascii="Arial" w:hAnsi="Arial" w:cs="Arial" w:eastAsia="Arial"/>
          <w:color w:val="auto"/>
          <w:spacing w:val="0"/>
          <w:position w:val="0"/>
          <w:sz w:val="20"/>
          <w:shd w:fill="auto" w:val="clear"/>
        </w:rPr>
        <w:t xml:space="preserve">: $50 setup fee per field (set @ 200’).</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Refundable $150 Trash Deposit per complex, refundable upon staff inspection of facility.</w:t>
      </w:r>
    </w:p>
    <w:p>
      <w:pPr>
        <w:numPr>
          <w:ilvl w:val="0"/>
          <w:numId w:val="2"/>
        </w:numPr>
        <w:spacing w:before="0" w:after="0" w:line="240"/>
        <w:ind w:right="0" w:left="360" w:hanging="36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 Complex 4 Rental does NOT include use of the interior of the building **</w:t>
      </w:r>
    </w:p>
    <w:p>
      <w:pPr>
        <w:spacing w:before="0" w:after="0" w:line="240"/>
        <w:ind w:right="0" w:left="33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Requirements</w:t>
      </w:r>
    </w:p>
    <w:p>
      <w:pPr>
        <w:numPr>
          <w:ilvl w:val="0"/>
          <w:numId w:val="5"/>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Renter must contact office 10 days prior to event for confirmation.</w:t>
      </w:r>
    </w:p>
    <w:p>
      <w:pPr>
        <w:numPr>
          <w:ilvl w:val="0"/>
          <w:numId w:val="5"/>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Full payment due one week prior to event.</w:t>
      </w:r>
    </w:p>
    <w:p>
      <w:pPr>
        <w:numPr>
          <w:ilvl w:val="0"/>
          <w:numId w:val="5"/>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Refunds available if cancellations made 10 days prior to event or fields rained-out.</w:t>
      </w:r>
    </w:p>
    <w:p>
      <w:pPr>
        <w:numPr>
          <w:ilvl w:val="0"/>
          <w:numId w:val="5"/>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Diamonds are not secured until full payment is received by the City of Beaumont Recreation Division.</w:t>
      </w:r>
    </w:p>
    <w:p>
      <w:pPr>
        <w:numPr>
          <w:ilvl w:val="0"/>
          <w:numId w:val="5"/>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Submit payment at the Beaumont Municipal Tennis Center, 6455 College St., Beaumont, TX.  </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Terms &amp; Conditions</w:t>
      </w:r>
    </w:p>
    <w:p>
      <w:pPr>
        <w:numPr>
          <w:ilvl w:val="0"/>
          <w:numId w:val="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No alcoholic beverages/glass containers allowed</w:t>
      </w:r>
    </w:p>
    <w:p>
      <w:pPr>
        <w:numPr>
          <w:ilvl w:val="0"/>
          <w:numId w:val="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No parking on grassed area</w:t>
      </w:r>
    </w:p>
    <w:p>
      <w:pPr>
        <w:numPr>
          <w:ilvl w:val="0"/>
          <w:numId w:val="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No alterations to the fields during use</w:t>
      </w:r>
    </w:p>
    <w:p>
      <w:pPr>
        <w:numPr>
          <w:ilvl w:val="0"/>
          <w:numId w:val="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Damage to fields will be the renter’s responsibility </w:t>
      </w:r>
    </w:p>
    <w:p>
      <w:pPr>
        <w:numPr>
          <w:ilvl w:val="0"/>
          <w:numId w:val="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Must pick up trash for deposit to be refunded</w:t>
      </w:r>
    </w:p>
    <w:p>
      <w:pPr>
        <w:numPr>
          <w:ilvl w:val="0"/>
          <w:numId w:val="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The preparing and selling of food is allowed only if a City Health Permit has been obtained through Health Department</w:t>
      </w:r>
    </w:p>
    <w:p>
      <w:pPr>
        <w:numPr>
          <w:ilvl w:val="0"/>
          <w:numId w:val="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Roads in and out of complex may not be blocked; Charging for parking is not allowed</w:t>
      </w:r>
    </w:p>
    <w:p>
      <w:pPr>
        <w:numPr>
          <w:ilvl w:val="0"/>
          <w:numId w:val="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No soft toss into existing fences</w:t>
      </w:r>
    </w:p>
    <w:p>
      <w:pPr>
        <w:numPr>
          <w:ilvl w:val="0"/>
          <w:numId w:val="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Fees include:  Field rental, chalking and dragging of the fields prior to daily event, lights.  Chalking/dragging of fields is not included between games.</w:t>
      </w:r>
    </w:p>
    <w:p>
      <w:pPr>
        <w:numPr>
          <w:ilvl w:val="0"/>
          <w:numId w:val="7"/>
        </w:numPr>
        <w:spacing w:before="0" w:after="0" w:line="240"/>
        <w:ind w:right="0" w:left="360" w:hanging="360"/>
        <w:jc w:val="left"/>
        <w:rPr>
          <w:rFonts w:ascii="Arial" w:hAnsi="Arial" w:cs="Arial" w:eastAsia="Arial"/>
          <w:color w:val="auto"/>
          <w:spacing w:val="0"/>
          <w:position w:val="0"/>
          <w:sz w:val="20"/>
          <w:u w:val="single"/>
          <w:shd w:fill="auto" w:val="clear"/>
        </w:rPr>
      </w:pPr>
      <w:r>
        <w:rPr>
          <w:rFonts w:ascii="Arial" w:hAnsi="Arial" w:cs="Arial" w:eastAsia="Arial"/>
          <w:color w:val="000000"/>
          <w:spacing w:val="0"/>
          <w:position w:val="0"/>
          <w:sz w:val="20"/>
          <w:u w:val="single"/>
          <w:shd w:fill="auto" w:val="clear"/>
        </w:rPr>
        <w:t xml:space="preserve">City employees are not permitted to participate in the facilitation or management of any non-City sponsored activity.</w:t>
      </w: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200" w:line="276"/>
        <w:ind w:right="0" w:left="0" w:firstLine="0"/>
        <w:jc w:val="left"/>
        <w:rPr>
          <w:rFonts w:ascii="Garamond" w:hAnsi="Garamond" w:cs="Garamond" w:eastAsia="Garamond"/>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For information:  Beaumont Recreation at (409) 838-3613, or e-mail </w:t>
      </w:r>
      <w:hyperlink xmlns:r="http://schemas.openxmlformats.org/officeDocument/2006/relationships" r:id="docRId2">
        <w:r>
          <w:rPr>
            <w:rFonts w:ascii="Source Sans Pro" w:hAnsi="Source Sans Pro" w:cs="Source Sans Pro" w:eastAsia="Source Sans Pro"/>
            <w:color w:val="0000FF"/>
            <w:spacing w:val="0"/>
            <w:position w:val="0"/>
            <w:sz w:val="20"/>
            <w:u w:val="single"/>
            <w:shd w:fill="auto" w:val="clear"/>
          </w:rPr>
          <w:t xml:space="preserve">Andrew.Messina@beaumonttexas.gov</w:t>
        </w:r>
      </w:hyperlink>
      <w:r>
        <w:rPr>
          <w:rFonts w:ascii="Garamond" w:hAnsi="Garamond" w:cs="Garamond" w:eastAsia="Garamond"/>
          <w:color w:val="auto"/>
          <w:spacing w:val="0"/>
          <w:position w:val="0"/>
          <w:sz w:val="20"/>
          <w:shd w:fill="auto" w:val="clear"/>
        </w:rPr>
        <w:t xml:space="preserve">.</w:t>
      </w:r>
    </w:p>
    <w:p>
      <w:pPr>
        <w:spacing w:before="0" w:after="0" w:line="240"/>
        <w:ind w:right="0" w:left="0" w:firstLine="0"/>
        <w:jc w:val="left"/>
        <w:rPr>
          <w:rFonts w:ascii="Arial" w:hAnsi="Arial" w:cs="Arial" w:eastAsia="Arial"/>
          <w:b/>
          <w:color w:val="auto"/>
          <w:spacing w:val="0"/>
          <w:position w:val="0"/>
          <w:sz w:val="18"/>
          <w:shd w:fill="auto" w:val="clear"/>
        </w:rPr>
      </w:pPr>
    </w:p>
    <w:p>
      <w:pPr>
        <w:spacing w:before="0" w:after="0" w:line="240"/>
        <w:ind w:right="0" w:left="0" w:firstLine="0"/>
        <w:jc w:val="left"/>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Name:  </w:t>
      </w:r>
      <w:r>
        <w:rPr>
          <w:rFonts w:ascii="Arial" w:hAnsi="Arial" w:cs="Arial" w:eastAsia="Arial"/>
          <w:b/>
          <w:color w:val="auto"/>
          <w:spacing w:val="0"/>
          <w:position w:val="0"/>
          <w:sz w:val="18"/>
          <w:u w:val="single"/>
          <w:shd w:fill="auto" w:val="clear"/>
        </w:rPr>
        <w:tab/>
        <w:tab/>
        <w:tab/>
        <w:tab/>
        <w:tab/>
        <w:tab/>
        <w:tab/>
        <w:tab/>
        <w:tab/>
      </w:r>
      <w:r>
        <w:rPr>
          <w:rFonts w:ascii="Arial" w:hAnsi="Arial" w:cs="Arial" w:eastAsia="Arial"/>
          <w:b/>
          <w:color w:val="auto"/>
          <w:spacing w:val="0"/>
          <w:position w:val="0"/>
          <w:sz w:val="18"/>
          <w:shd w:fill="auto" w:val="clear"/>
        </w:rPr>
        <w:tab/>
        <w:t xml:space="preserve">Event date:</w:t>
      </w:r>
      <w:r>
        <w:rPr>
          <w:rFonts w:ascii="Arial" w:hAnsi="Arial" w:cs="Arial" w:eastAsia="Arial"/>
          <w:b/>
          <w:color w:val="auto"/>
          <w:spacing w:val="0"/>
          <w:position w:val="0"/>
          <w:sz w:val="18"/>
          <w:u w:val="single"/>
          <w:shd w:fill="auto" w:val="clear"/>
        </w:rPr>
        <w:tab/>
        <w:tab/>
        <w:tab/>
        <w:tab/>
      </w:r>
      <w:r>
        <w:rPr>
          <w:rFonts w:ascii="Arial" w:hAnsi="Arial" w:cs="Arial" w:eastAsia="Arial"/>
          <w:b/>
          <w:color w:val="auto"/>
          <w:spacing w:val="0"/>
          <w:position w:val="0"/>
          <w:sz w:val="18"/>
          <w:shd w:fill="auto" w:val="clear"/>
        </w:rPr>
        <w:t xml:space="preserve"> </w:t>
        <w:tab/>
        <w:tab/>
      </w:r>
    </w:p>
    <w:p>
      <w:pPr>
        <w:spacing w:before="0" w:after="0" w:line="240"/>
        <w:ind w:right="0" w:left="0" w:firstLine="0"/>
        <w:jc w:val="left"/>
        <w:rPr>
          <w:rFonts w:ascii="Arial" w:hAnsi="Arial" w:cs="Arial" w:eastAsia="Arial"/>
          <w:b/>
          <w:color w:val="auto"/>
          <w:spacing w:val="0"/>
          <w:position w:val="0"/>
          <w:sz w:val="18"/>
          <w:shd w:fill="auto" w:val="clear"/>
        </w:rPr>
      </w:pPr>
    </w:p>
    <w:p>
      <w:pPr>
        <w:spacing w:before="0" w:after="0" w:line="240"/>
        <w:ind w:right="0" w:left="0" w:firstLine="0"/>
        <w:jc w:val="left"/>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Fields: </w:t>
      </w:r>
      <w:r>
        <w:rPr>
          <w:rFonts w:ascii="Arial" w:hAnsi="Arial" w:cs="Arial" w:eastAsia="Arial"/>
          <w:b/>
          <w:color w:val="auto"/>
          <w:spacing w:val="0"/>
          <w:position w:val="0"/>
          <w:sz w:val="18"/>
          <w:u w:val="single"/>
          <w:shd w:fill="auto" w:val="clear"/>
        </w:rPr>
        <w:tab/>
        <w:tab/>
        <w:tab/>
        <w:tab/>
      </w:r>
      <w:r>
        <w:rPr>
          <w:rFonts w:ascii="Arial" w:hAnsi="Arial" w:cs="Arial" w:eastAsia="Arial"/>
          <w:b/>
          <w:color w:val="auto"/>
          <w:spacing w:val="0"/>
          <w:position w:val="0"/>
          <w:sz w:val="18"/>
          <w:shd w:fill="auto" w:val="clear"/>
        </w:rPr>
        <w:tab/>
        <w:t xml:space="preserve">Contact Phone Number: </w:t>
      </w:r>
      <w:r>
        <w:rPr>
          <w:rFonts w:ascii="Arial" w:hAnsi="Arial" w:cs="Arial" w:eastAsia="Arial"/>
          <w:b/>
          <w:color w:val="auto"/>
          <w:spacing w:val="0"/>
          <w:position w:val="0"/>
          <w:sz w:val="18"/>
          <w:u w:val="single"/>
          <w:shd w:fill="auto" w:val="clear"/>
        </w:rPr>
        <w:tab/>
        <w:tab/>
        <w:tab/>
        <w:tab/>
        <w:tab/>
        <w:tab/>
        <w:tab/>
        <w:tab/>
      </w:r>
      <w:r>
        <w:rPr>
          <w:rFonts w:ascii="Arial" w:hAnsi="Arial" w:cs="Arial" w:eastAsia="Arial"/>
          <w:b/>
          <w:color w:val="auto"/>
          <w:spacing w:val="0"/>
          <w:position w:val="0"/>
          <w:sz w:val="18"/>
          <w:shd w:fill="auto" w:val="clear"/>
        </w:rPr>
        <w:t xml:space="preserve"> </w:t>
      </w:r>
    </w:p>
    <w:p>
      <w:pPr>
        <w:spacing w:before="0" w:after="0" w:line="240"/>
        <w:ind w:right="0" w:left="0" w:firstLine="0"/>
        <w:jc w:val="left"/>
        <w:rPr>
          <w:rFonts w:ascii="Arial" w:hAnsi="Arial" w:cs="Arial" w:eastAsia="Arial"/>
          <w:b/>
          <w:color w:val="auto"/>
          <w:spacing w:val="0"/>
          <w:position w:val="0"/>
          <w:sz w:val="18"/>
          <w:shd w:fill="auto" w:val="clear"/>
        </w:rPr>
      </w:pPr>
    </w:p>
    <w:p>
      <w:pPr>
        <w:spacing w:before="0" w:after="0" w:line="240"/>
        <w:ind w:right="0" w:left="0" w:firstLine="0"/>
        <w:jc w:val="left"/>
        <w:rPr>
          <w:rFonts w:ascii="Arial" w:hAnsi="Arial" w:cs="Arial" w:eastAsia="Arial"/>
          <w:b/>
          <w:color w:val="auto"/>
          <w:spacing w:val="0"/>
          <w:position w:val="0"/>
          <w:sz w:val="18"/>
          <w:shd w:fill="auto" w:val="clear"/>
        </w:rPr>
      </w:pPr>
    </w:p>
    <w:p>
      <w:pPr>
        <w:spacing w:before="0" w:after="0" w:line="240"/>
        <w:ind w:right="0" w:left="0" w:firstLine="0"/>
        <w:jc w:val="left"/>
        <w:rPr>
          <w:rFonts w:ascii="Arial" w:hAnsi="Arial" w:cs="Arial" w:eastAsia="Arial"/>
          <w:b/>
          <w:color w:val="000000"/>
          <w:spacing w:val="0"/>
          <w:position w:val="0"/>
          <w:sz w:val="18"/>
          <w:shd w:fill="auto" w:val="clear"/>
        </w:rPr>
      </w:pPr>
      <w:r>
        <w:rPr>
          <w:rFonts w:ascii="Arial" w:hAnsi="Arial" w:cs="Arial" w:eastAsia="Arial"/>
          <w:b/>
          <w:color w:val="auto"/>
          <w:spacing w:val="0"/>
          <w:position w:val="0"/>
          <w:sz w:val="18"/>
          <w:shd w:fill="auto" w:val="clear"/>
        </w:rPr>
        <w:t xml:space="preserve">Signature: </w:t>
      </w:r>
      <w:r>
        <w:rPr>
          <w:rFonts w:ascii="Arial" w:hAnsi="Arial" w:cs="Arial" w:eastAsia="Arial"/>
          <w:b/>
          <w:color w:val="auto"/>
          <w:spacing w:val="0"/>
          <w:position w:val="0"/>
          <w:sz w:val="18"/>
          <w:u w:val="single"/>
          <w:shd w:fill="auto" w:val="clear"/>
        </w:rPr>
        <w:t xml:space="preserve"> </w:t>
        <w:tab/>
        <w:tab/>
        <w:tab/>
        <w:tab/>
        <w:tab/>
        <w:tab/>
        <w:tab/>
      </w:r>
      <w:r>
        <w:rPr>
          <w:rFonts w:ascii="Arial" w:hAnsi="Arial" w:cs="Arial" w:eastAsia="Arial"/>
          <w:b/>
          <w:color w:val="auto"/>
          <w:spacing w:val="0"/>
          <w:position w:val="0"/>
          <w:sz w:val="18"/>
          <w:shd w:fill="auto" w:val="clear"/>
        </w:rPr>
        <w:t xml:space="preserve">Total Fee: </w:t>
      </w:r>
      <w:r>
        <w:rPr>
          <w:rFonts w:ascii="Arial" w:hAnsi="Arial" w:cs="Arial" w:eastAsia="Arial"/>
          <w:b/>
          <w:color w:val="auto"/>
          <w:spacing w:val="0"/>
          <w:position w:val="0"/>
          <w:sz w:val="18"/>
          <w:u w:val="single"/>
          <w:shd w:fill="auto" w:val="clear"/>
        </w:rPr>
        <w:tab/>
        <w:tab/>
      </w:r>
      <w:r>
        <w:rPr>
          <w:rFonts w:ascii="Arial" w:hAnsi="Arial" w:cs="Arial" w:eastAsia="Arial"/>
          <w:b/>
          <w:color w:val="auto"/>
          <w:spacing w:val="0"/>
          <w:position w:val="0"/>
          <w:sz w:val="18"/>
          <w:shd w:fill="auto" w:val="clear"/>
        </w:rPr>
        <w:t xml:space="preserve">     Receipt #: </w:t>
      </w:r>
      <w:r>
        <w:rPr>
          <w:rFonts w:ascii="Arial" w:hAnsi="Arial" w:cs="Arial" w:eastAsia="Arial"/>
          <w:b/>
          <w:color w:val="auto"/>
          <w:spacing w:val="0"/>
          <w:position w:val="0"/>
          <w:sz w:val="18"/>
          <w:u w:val="single"/>
          <w:shd w:fill="auto" w:val="clear"/>
        </w:rPr>
        <w:tab/>
        <w:tab/>
        <w:tab/>
      </w:r>
      <w:r>
        <w:rPr>
          <w:rFonts w:ascii="Arial" w:hAnsi="Arial" w:cs="Arial" w:eastAsia="Arial"/>
          <w:b/>
          <w:color w:val="auto"/>
          <w:spacing w:val="0"/>
          <w:position w:val="0"/>
          <w:sz w:val="18"/>
          <w:shd w:fill="auto" w:val="clear"/>
        </w:rPr>
        <w:tab/>
      </w:r>
    </w:p>
    <w:p>
      <w:pPr>
        <w:spacing w:before="0" w:after="0" w:line="276"/>
        <w:ind w:right="0" w:left="0" w:firstLine="0"/>
        <w:jc w:val="both"/>
        <w:rPr>
          <w:rFonts w:ascii="Calibri" w:hAnsi="Calibri" w:cs="Calibri" w:eastAsia="Calibri"/>
          <w:b/>
          <w:color w:val="auto"/>
          <w:spacing w:val="0"/>
          <w:position w:val="0"/>
          <w:sz w:val="22"/>
          <w:u w:val="single"/>
          <w:shd w:fill="FFFFFF" w:val="clear"/>
        </w:rPr>
      </w:pPr>
      <w:r>
        <w:rPr>
          <w:rFonts w:ascii="Calibri" w:hAnsi="Calibri" w:cs="Calibri" w:eastAsia="Calibri"/>
          <w:b/>
          <w:color w:val="auto"/>
          <w:spacing w:val="0"/>
          <w:position w:val="0"/>
          <w:sz w:val="22"/>
          <w:u w:val="single"/>
          <w:shd w:fill="FFFFFF" w:val="clear"/>
        </w:rPr>
        <w:t xml:space="preserve">RELEASE &amp; INDEMNITY</w:t>
      </w:r>
    </w:p>
    <w:p>
      <w:pPr>
        <w:spacing w:before="0" w:after="0" w:line="276"/>
        <w:ind w:right="0" w:left="0" w:firstLine="0"/>
        <w:jc w:val="both"/>
        <w:rPr>
          <w:rFonts w:ascii="Arial" w:hAnsi="Arial" w:cs="Arial" w:eastAsia="Arial"/>
          <w:b/>
          <w:color w:val="000000"/>
          <w:spacing w:val="0"/>
          <w:position w:val="0"/>
          <w:sz w:val="18"/>
          <w:shd w:fill="auto" w:val="clear"/>
        </w:rPr>
      </w:pPr>
      <w:r>
        <w:rPr>
          <w:rFonts w:ascii="Calibri" w:hAnsi="Calibri" w:cs="Calibri" w:eastAsia="Calibri"/>
          <w:b/>
          <w:color w:val="auto"/>
          <w:spacing w:val="0"/>
          <w:position w:val="0"/>
          <w:sz w:val="22"/>
          <w:shd w:fill="FFFFFF" w:val="clear"/>
        </w:rPr>
        <w:t xml:space="preserve">THE RENTER SHALL DEFEND, INDEMNIFY AND HOLD HARMLESS OWNER AND ITS TRUSTEES, EMPLOYEES, AGENTS SUCCESSORS AND ASSIGNS AGAINST ANY AND ALL LOSS, EXPENSE (INCLUDING, BUT NOT LIMITED TO, COURT COSTS AND ATTORNEY’S FEES, AND ALL SUCH OTHER EXPENSES OF LITIGATION OR COUNTER SUITS), CLAIM, SUIT, ACTION, DAMAGES, OR LIABILITY OF ANY KIND, CHARACTER, TYPE OR DESCRIPTION (COLLECTIVELY, THE “CLAIMS”) BROUGHT OR MADE FOR OR ON ACCOUNT OF ANY INJURIES OR DAMAGES RECEIVED OR SUSTAINED BY ANY PERSON, PERSONS (INCLUDING BUT NOT LIMITED TO, BODILY INJURY AND/OR DEATH) OR PROPERTY ARISING OUT OF OR OCCASIONED BY OR CONNECTED WITH THE USE OF THIS FACILITY AND/OR PROPERTY BY RENTER AND RENTER’S AGENTS, OFFICERS, EMPLOYEES OR INVITEES. SUCH INDEMNITY SHALL APPLY EVEN IN THE EVENT THAT THE ABOVE REFERENCED CLAIMS ARISE IN WHOLE OR IN PART DUE TO THE NEGLIGENCE OF THE OWNER. THIS INDEMNIFICATION PROVISION SHALL SURVIVE THE EXPIRATION OR TERMINATION OF THIS RENTAL AGREEMENT.</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2">
    <w:abstractNumId w:val="12"/>
  </w:num>
  <w:num w:numId="5">
    <w:abstractNumId w:val="6"/>
  </w:num>
  <w:num w:numId="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mailto:Andrew.Messina@beaumonttexas.gov" Id="docRId2" Type="http://schemas.openxmlformats.org/officeDocument/2006/relationships/hyperlink" /><Relationship Target="styles.xml" Id="docRId4" Type="http://schemas.openxmlformats.org/officeDocument/2006/relationships/styles" /></Relationships>
</file>